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E5E9" w14:textId="4E19D836" w:rsidR="00745A04" w:rsidRPr="003F2576" w:rsidRDefault="006C55CD" w:rsidP="003F2576">
      <w:pPr>
        <w:jc w:val="center"/>
        <w:rPr>
          <w:rFonts w:ascii="Lucida Sans" w:hAnsi="Lucida Sans"/>
          <w:b/>
          <w:sz w:val="32"/>
          <w:u w:val="single"/>
        </w:rPr>
      </w:pPr>
      <w:r>
        <w:rPr>
          <w:rFonts w:ascii="Lucida Sans" w:hAnsi="Lucida Sans"/>
          <w:b/>
          <w:sz w:val="32"/>
          <w:u w:val="single"/>
        </w:rPr>
        <w:t>Research for promos</w:t>
      </w:r>
    </w:p>
    <w:p w14:paraId="5ECB0E87" w14:textId="77777777" w:rsidR="00745A04" w:rsidRPr="00745A04" w:rsidRDefault="00745A04" w:rsidP="00745A04">
      <w:pPr>
        <w:rPr>
          <w:rFonts w:ascii="Lucida Sans" w:hAnsi="Lucida Sans"/>
          <w:b/>
          <w:sz w:val="24"/>
        </w:rPr>
      </w:pPr>
    </w:p>
    <w:tbl>
      <w:tblPr>
        <w:tblStyle w:val="TableGrid"/>
        <w:tblpPr w:leftFromText="180" w:rightFromText="180" w:horzAnchor="margin" w:tblpY="160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5A04" w14:paraId="0925C50E" w14:textId="77777777" w:rsidTr="00B45D26">
        <w:tc>
          <w:tcPr>
            <w:tcW w:w="9016" w:type="dxa"/>
          </w:tcPr>
          <w:p w14:paraId="2EF93107" w14:textId="3F73AA6E" w:rsidR="00745A04" w:rsidRPr="00745A04" w:rsidRDefault="006C55CD" w:rsidP="00745A04">
            <w:pPr>
              <w:rPr>
                <w:rFonts w:ascii="Lucida Sans" w:hAnsi="Lucida Sans"/>
                <w:b/>
                <w:sz w:val="28"/>
              </w:rPr>
            </w:pPr>
            <w:proofErr w:type="spellStart"/>
            <w:r>
              <w:rPr>
                <w:rFonts w:ascii="Lucida Sans" w:hAnsi="Lucida Sans"/>
                <w:b/>
                <w:sz w:val="28"/>
              </w:rPr>
              <w:t>Global’s</w:t>
            </w:r>
            <w:proofErr w:type="spellEnd"/>
            <w:r>
              <w:rPr>
                <w:rFonts w:ascii="Lucida Sans" w:hAnsi="Lucida Sans"/>
                <w:b/>
                <w:sz w:val="28"/>
              </w:rPr>
              <w:t xml:space="preserve"> MSN Emergency Appeal</w:t>
            </w:r>
          </w:p>
          <w:p w14:paraId="2C952E06" w14:textId="4A28D44A" w:rsidR="00C937CA" w:rsidRDefault="006C55CD" w:rsidP="006C55C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>Build up before hand</w:t>
            </w:r>
          </w:p>
          <w:p w14:paraId="35D2BB00" w14:textId="1E6A11E5" w:rsidR="006C55CD" w:rsidRDefault="006C55CD" w:rsidP="006C55C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 xml:space="preserve">Shows off the stations involved </w:t>
            </w:r>
          </w:p>
          <w:p w14:paraId="663D31E4" w14:textId="6FB36487" w:rsidR="006C55CD" w:rsidRDefault="006C55CD" w:rsidP="006C55C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>Why they are raising the money</w:t>
            </w:r>
          </w:p>
          <w:p w14:paraId="50247026" w14:textId="542344B3" w:rsidR="006C55CD" w:rsidRPr="006C55CD" w:rsidRDefault="006C55CD" w:rsidP="006C55C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>Relates to current events</w:t>
            </w:r>
          </w:p>
          <w:p w14:paraId="14DD4ED4" w14:textId="06E2243F" w:rsidR="00C937CA" w:rsidRPr="00C937CA" w:rsidRDefault="00C937CA" w:rsidP="00C937CA">
            <w:pPr>
              <w:pStyle w:val="ListParagraph"/>
              <w:rPr>
                <w:rFonts w:ascii="Lucida Sans" w:hAnsi="Lucida Sans"/>
                <w:sz w:val="24"/>
              </w:rPr>
            </w:pPr>
          </w:p>
        </w:tc>
      </w:tr>
    </w:tbl>
    <w:p w14:paraId="4166DEAB" w14:textId="0BF0EF6B" w:rsidR="00745A04" w:rsidRDefault="00745A04" w:rsidP="00C937CA">
      <w:pPr>
        <w:rPr>
          <w:rFonts w:ascii="Lucida Sans" w:hAnsi="Lucida Sans"/>
          <w:b/>
          <w:sz w:val="24"/>
        </w:rPr>
      </w:pPr>
    </w:p>
    <w:tbl>
      <w:tblPr>
        <w:tblStyle w:val="TableGrid"/>
        <w:tblpPr w:leftFromText="180" w:rightFromText="180" w:vertAnchor="page" w:horzAnchor="margin" w:tblpY="508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55CD" w14:paraId="1CA950FC" w14:textId="77777777" w:rsidTr="006C55CD">
        <w:tc>
          <w:tcPr>
            <w:tcW w:w="9016" w:type="dxa"/>
          </w:tcPr>
          <w:p w14:paraId="61D86704" w14:textId="77777777" w:rsidR="006C55CD" w:rsidRPr="00745A04" w:rsidRDefault="006C55CD" w:rsidP="006C55CD">
            <w:pPr>
              <w:rPr>
                <w:rFonts w:ascii="Lucida Sans" w:hAnsi="Lucida Sans"/>
                <w:b/>
                <w:sz w:val="28"/>
              </w:rPr>
            </w:pPr>
            <w:r>
              <w:rPr>
                <w:rFonts w:ascii="Lucida Sans" w:hAnsi="Lucida Sans"/>
                <w:b/>
                <w:sz w:val="28"/>
              </w:rPr>
              <w:t>Capital Dance Launch</w:t>
            </w:r>
          </w:p>
          <w:p w14:paraId="45F4FEA4" w14:textId="77777777" w:rsidR="006C55CD" w:rsidRDefault="006C55CD" w:rsidP="006C55C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>On brand and with the style of CD</w:t>
            </w:r>
          </w:p>
          <w:p w14:paraId="62D9C519" w14:textId="77777777" w:rsidR="006C55CD" w:rsidRDefault="006C55CD" w:rsidP="006C55C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>Builds the excitement and mystery</w:t>
            </w:r>
          </w:p>
          <w:p w14:paraId="576B4305" w14:textId="77777777" w:rsidR="006C55CD" w:rsidRDefault="006C55CD" w:rsidP="006C55C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>Shows off the music to expect</w:t>
            </w:r>
          </w:p>
          <w:p w14:paraId="48F70915" w14:textId="77777777" w:rsidR="006C55CD" w:rsidRDefault="006C55CD" w:rsidP="006C55C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>Reason to listen</w:t>
            </w:r>
          </w:p>
          <w:p w14:paraId="4824448B" w14:textId="77777777" w:rsidR="006C55CD" w:rsidRPr="006C55CD" w:rsidRDefault="006C55CD" w:rsidP="006C55C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>Features artists and presenters</w:t>
            </w:r>
          </w:p>
          <w:p w14:paraId="32666123" w14:textId="77777777" w:rsidR="006C55CD" w:rsidRPr="00C937CA" w:rsidRDefault="006C55CD" w:rsidP="006C55CD">
            <w:pPr>
              <w:pStyle w:val="ListParagraph"/>
              <w:rPr>
                <w:rFonts w:ascii="Lucida Sans" w:hAnsi="Lucida Sans"/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745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55CD" w14:paraId="38B8AA50" w14:textId="77777777" w:rsidTr="006C55CD">
        <w:tc>
          <w:tcPr>
            <w:tcW w:w="9016" w:type="dxa"/>
          </w:tcPr>
          <w:p w14:paraId="558D5DD8" w14:textId="77777777" w:rsidR="006C55CD" w:rsidRPr="00745A04" w:rsidRDefault="006C55CD" w:rsidP="006C55CD">
            <w:pPr>
              <w:rPr>
                <w:rFonts w:ascii="Lucida Sans" w:hAnsi="Lucida Sans"/>
                <w:b/>
                <w:sz w:val="28"/>
              </w:rPr>
            </w:pPr>
            <w:bookmarkStart w:id="0" w:name="_GoBack"/>
            <w:bookmarkEnd w:id="0"/>
            <w:r>
              <w:rPr>
                <w:rFonts w:ascii="Lucida Sans" w:hAnsi="Lucida Sans"/>
                <w:b/>
                <w:sz w:val="28"/>
              </w:rPr>
              <w:t xml:space="preserve">Best of Capital’s STB </w:t>
            </w:r>
          </w:p>
          <w:p w14:paraId="2B55FA44" w14:textId="77777777" w:rsidR="006C55CD" w:rsidRDefault="006C55CD" w:rsidP="006C55C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 xml:space="preserve">Builds excitement of </w:t>
            </w:r>
          </w:p>
          <w:p w14:paraId="1C6ED188" w14:textId="77777777" w:rsidR="006C55CD" w:rsidRDefault="006C55CD" w:rsidP="006C55C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>With dates</w:t>
            </w:r>
          </w:p>
          <w:p w14:paraId="6269052D" w14:textId="77777777" w:rsidR="006C55CD" w:rsidRDefault="006C55CD" w:rsidP="006C55C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>Sponsor is prominent</w:t>
            </w:r>
          </w:p>
          <w:p w14:paraId="71F88715" w14:textId="77777777" w:rsidR="006C55CD" w:rsidRDefault="006C55CD" w:rsidP="006C55C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>How to listen</w:t>
            </w:r>
          </w:p>
          <w:p w14:paraId="66631482" w14:textId="77777777" w:rsidR="006C55CD" w:rsidRPr="006C55CD" w:rsidRDefault="006C55CD" w:rsidP="006C55C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>Why they are doing it</w:t>
            </w:r>
          </w:p>
          <w:p w14:paraId="02169E04" w14:textId="77777777" w:rsidR="006C55CD" w:rsidRPr="00C937CA" w:rsidRDefault="006C55CD" w:rsidP="006C55CD">
            <w:pPr>
              <w:pStyle w:val="ListParagraph"/>
              <w:rPr>
                <w:rFonts w:ascii="Lucida Sans" w:hAnsi="Lucida Sans"/>
                <w:sz w:val="24"/>
              </w:rPr>
            </w:pPr>
          </w:p>
        </w:tc>
      </w:tr>
    </w:tbl>
    <w:p w14:paraId="351D9D6F" w14:textId="4C2D82B1" w:rsidR="006C55CD" w:rsidRDefault="006C55CD" w:rsidP="00C937CA">
      <w:pPr>
        <w:rPr>
          <w:rFonts w:ascii="Lucida Sans" w:hAnsi="Lucida Sans"/>
          <w:b/>
          <w:sz w:val="24"/>
        </w:rPr>
      </w:pPr>
    </w:p>
    <w:p w14:paraId="08FB9233" w14:textId="619C6453" w:rsidR="006C55CD" w:rsidRDefault="006C55CD" w:rsidP="00C937CA">
      <w:pPr>
        <w:rPr>
          <w:rFonts w:ascii="Lucida Sans" w:hAnsi="Lucida Sans"/>
          <w:b/>
          <w:sz w:val="24"/>
        </w:rPr>
      </w:pPr>
    </w:p>
    <w:p w14:paraId="47C1A542" w14:textId="6AEDBE66" w:rsidR="006C55CD" w:rsidRDefault="006C55CD" w:rsidP="00C937CA">
      <w:pPr>
        <w:rPr>
          <w:rFonts w:ascii="Lucida Sans" w:hAnsi="Lucida Sans"/>
          <w:b/>
          <w:sz w:val="24"/>
        </w:rPr>
      </w:pPr>
    </w:p>
    <w:p w14:paraId="3DAE3EB3" w14:textId="27C5B986" w:rsidR="006C55CD" w:rsidRDefault="006C55CD" w:rsidP="00C937CA">
      <w:pPr>
        <w:rPr>
          <w:rFonts w:ascii="Lucida Sans" w:hAnsi="Lucida Sans"/>
          <w:b/>
          <w:sz w:val="24"/>
        </w:rPr>
      </w:pPr>
    </w:p>
    <w:p w14:paraId="676B095E" w14:textId="10534420" w:rsidR="006C55CD" w:rsidRDefault="006C55CD" w:rsidP="00C937CA">
      <w:pPr>
        <w:rPr>
          <w:rFonts w:ascii="Lucida Sans" w:hAnsi="Lucida Sans"/>
          <w:b/>
          <w:sz w:val="24"/>
        </w:rPr>
      </w:pPr>
    </w:p>
    <w:p w14:paraId="65694575" w14:textId="77777777" w:rsidR="006C55CD" w:rsidRPr="00745A04" w:rsidRDefault="006C55CD" w:rsidP="00C937CA">
      <w:pPr>
        <w:rPr>
          <w:rFonts w:ascii="Lucida Sans" w:hAnsi="Lucida Sans"/>
          <w:b/>
          <w:sz w:val="24"/>
        </w:rPr>
      </w:pPr>
    </w:p>
    <w:sectPr w:rsidR="006C55CD" w:rsidRPr="00745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40D7E"/>
    <w:multiLevelType w:val="hybridMultilevel"/>
    <w:tmpl w:val="B2502888"/>
    <w:lvl w:ilvl="0" w:tplc="5F327B6A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E1CE7"/>
    <w:multiLevelType w:val="hybridMultilevel"/>
    <w:tmpl w:val="4BDEF402"/>
    <w:lvl w:ilvl="0" w:tplc="4C76E29E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76"/>
    <w:rsid w:val="003F2576"/>
    <w:rsid w:val="006C55CD"/>
    <w:rsid w:val="00745A04"/>
    <w:rsid w:val="009A220F"/>
    <w:rsid w:val="00C9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16C1"/>
  <w15:chartTrackingRefBased/>
  <w15:docId w15:val="{D7239570-747F-4078-A1D7-5BE89348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EDA33-EAFA-4E24-861A-7435673F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Smith-Allen</dc:creator>
  <cp:keywords/>
  <dc:description/>
  <cp:lastModifiedBy>Kai Randles</cp:lastModifiedBy>
  <cp:revision>2</cp:revision>
  <dcterms:created xsi:type="dcterms:W3CDTF">2021-01-08T13:05:00Z</dcterms:created>
  <dcterms:modified xsi:type="dcterms:W3CDTF">2021-01-08T13:05:00Z</dcterms:modified>
</cp:coreProperties>
</file>